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AE7B2" w14:textId="77777777" w:rsidR="002C0CB9" w:rsidRDefault="002C0CB9" w:rsidP="00EF3578">
      <w:pPr>
        <w:spacing w:after="300"/>
        <w:jc w:val="both"/>
      </w:pPr>
    </w:p>
    <w:p w14:paraId="40B76C7C" w14:textId="5A6AFA16" w:rsidR="002C0CB9" w:rsidRDefault="0038416D" w:rsidP="002F668D">
      <w:pPr>
        <w:spacing w:after="300"/>
        <w:ind w:left="1440" w:hanging="14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t>Název materiálu: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4E563C"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>VÝROČNÍ ZPRÁVA O ČINNOSTI</w:t>
      </w:r>
      <w:r w:rsidR="004E563C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="003F2734">
        <w:rPr>
          <w:rFonts w:ascii="Times New Roman" w:eastAsia="Times New Roman" w:hAnsi="Times New Roman" w:cs="Times New Roman"/>
          <w:b/>
          <w:sz w:val="32"/>
          <w:szCs w:val="32"/>
        </w:rPr>
        <w:t>POBOČNÉHO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SPOLKU</w:t>
      </w:r>
    </w:p>
    <w:p w14:paraId="57C99C33" w14:textId="77777777" w:rsidR="002C0CB9" w:rsidRDefault="002C0CB9" w:rsidP="002F668D">
      <w:pPr>
        <w:spacing w:after="300"/>
        <w:jc w:val="center"/>
        <w:rPr>
          <w:rFonts w:ascii="Times New Roman" w:eastAsia="Times New Roman" w:hAnsi="Times New Roman" w:cs="Times New Roman"/>
          <w:sz w:val="34"/>
          <w:szCs w:val="34"/>
        </w:rPr>
      </w:pPr>
    </w:p>
    <w:p w14:paraId="6C7A317B" w14:textId="5EB7A09A" w:rsidR="002C0CB9" w:rsidRDefault="003F2734" w:rsidP="002F668D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Pobočný spolek RARÁŠEK,</w:t>
      </w:r>
    </w:p>
    <w:p w14:paraId="26C93D89" w14:textId="0B63F63C" w:rsidR="002C0CB9" w:rsidRDefault="00EF3578" w:rsidP="002F668D">
      <w:pPr>
        <w:spacing w:after="300" w:line="240" w:lineRule="auto"/>
        <w:jc w:val="center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b/>
          <w:sz w:val="38"/>
          <w:szCs w:val="38"/>
        </w:rPr>
        <w:t>Hraničky 650</w:t>
      </w:r>
      <w:r w:rsidR="003F2734">
        <w:rPr>
          <w:rFonts w:ascii="Times New Roman" w:eastAsia="Times New Roman" w:hAnsi="Times New Roman" w:cs="Times New Roman"/>
          <w:b/>
          <w:sz w:val="38"/>
          <w:szCs w:val="38"/>
        </w:rPr>
        <w:t>, 742 66 Štramberk</w:t>
      </w:r>
    </w:p>
    <w:p w14:paraId="114A825F" w14:textId="77777777" w:rsidR="002C0CB9" w:rsidRDefault="002C0CB9" w:rsidP="002F668D">
      <w:pPr>
        <w:jc w:val="center"/>
        <w:rPr>
          <w:rFonts w:ascii="Times New Roman" w:eastAsia="Times New Roman" w:hAnsi="Times New Roman" w:cs="Times New Roman"/>
          <w:sz w:val="38"/>
          <w:szCs w:val="38"/>
        </w:rPr>
      </w:pPr>
    </w:p>
    <w:p w14:paraId="72782291" w14:textId="14B754B8" w:rsidR="002C0CB9" w:rsidRDefault="00EF3578" w:rsidP="002F668D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za rok 2024</w:t>
      </w:r>
    </w:p>
    <w:p w14:paraId="05D30D64" w14:textId="77777777" w:rsidR="002C0CB9" w:rsidRDefault="002C0CB9" w:rsidP="00EF3578">
      <w:pPr>
        <w:pStyle w:val="Nadpis1"/>
        <w:keepNext w:val="0"/>
        <w:keepLines w:val="0"/>
        <w:spacing w:before="0" w:after="3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0" w:name="_giitt0zgifnx" w:colFirst="0" w:colLast="0"/>
      <w:bookmarkEnd w:id="0"/>
    </w:p>
    <w:p w14:paraId="0CB55A6C" w14:textId="77777777" w:rsidR="002C0CB9" w:rsidRDefault="002C0CB9" w:rsidP="00EF3578">
      <w:pPr>
        <w:jc w:val="both"/>
        <w:rPr>
          <w:rFonts w:ascii="Times New Roman" w:eastAsia="Times New Roman" w:hAnsi="Times New Roman" w:cs="Times New Roman"/>
        </w:rPr>
      </w:pPr>
    </w:p>
    <w:p w14:paraId="245A9157" w14:textId="77777777" w:rsidR="002C0CB9" w:rsidRDefault="002C0CB9" w:rsidP="00EF3578">
      <w:pPr>
        <w:jc w:val="both"/>
        <w:rPr>
          <w:rFonts w:ascii="Times New Roman" w:eastAsia="Times New Roman" w:hAnsi="Times New Roman" w:cs="Times New Roman"/>
        </w:rPr>
      </w:pPr>
    </w:p>
    <w:p w14:paraId="4186819C" w14:textId="77777777" w:rsidR="002C0CB9" w:rsidRDefault="002C0CB9" w:rsidP="00EF3578">
      <w:pPr>
        <w:jc w:val="both"/>
        <w:rPr>
          <w:rFonts w:ascii="Times New Roman" w:eastAsia="Times New Roman" w:hAnsi="Times New Roman" w:cs="Times New Roman"/>
        </w:rPr>
      </w:pPr>
    </w:p>
    <w:p w14:paraId="602710B1" w14:textId="77777777" w:rsidR="002C0CB9" w:rsidRDefault="002C0CB9" w:rsidP="00EF3578">
      <w:pPr>
        <w:jc w:val="both"/>
        <w:rPr>
          <w:rFonts w:ascii="Times New Roman" w:eastAsia="Times New Roman" w:hAnsi="Times New Roman" w:cs="Times New Roman"/>
        </w:rPr>
      </w:pPr>
    </w:p>
    <w:p w14:paraId="55B83A08" w14:textId="77777777" w:rsidR="002C0CB9" w:rsidRDefault="002C0CB9" w:rsidP="00EF3578">
      <w:pPr>
        <w:jc w:val="both"/>
        <w:rPr>
          <w:rFonts w:ascii="Times New Roman" w:eastAsia="Times New Roman" w:hAnsi="Times New Roman" w:cs="Times New Roman"/>
        </w:rPr>
      </w:pPr>
    </w:p>
    <w:p w14:paraId="179715AF" w14:textId="7967BACF" w:rsidR="002C0CB9" w:rsidRDefault="0038416D" w:rsidP="00EF3578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Základní údaje o </w:t>
      </w:r>
      <w:r w:rsidR="00846C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pobočném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spolku</w:t>
      </w:r>
    </w:p>
    <w:p w14:paraId="1A2786B6" w14:textId="77777777" w:rsidR="002C0CB9" w:rsidRDefault="002C0CB9" w:rsidP="00EF357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67A711" w14:textId="2539194A" w:rsidR="002C0CB9" w:rsidRDefault="00C35DAD" w:rsidP="00EF3578">
      <w:pPr>
        <w:spacing w:line="36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Název: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46C89">
        <w:rPr>
          <w:rFonts w:ascii="Times New Roman" w:eastAsia="Times New Roman" w:hAnsi="Times New Roman" w:cs="Times New Roman"/>
          <w:sz w:val="24"/>
          <w:szCs w:val="24"/>
        </w:rPr>
        <w:t>Pobočný s</w:t>
      </w:r>
      <w:r w:rsidR="0038416D">
        <w:rPr>
          <w:rFonts w:ascii="Times New Roman" w:eastAsia="Times New Roman" w:hAnsi="Times New Roman" w:cs="Times New Roman"/>
          <w:sz w:val="24"/>
          <w:szCs w:val="24"/>
        </w:rPr>
        <w:t>polek RAR</w:t>
      </w:r>
      <w:r w:rsidR="00846C89">
        <w:rPr>
          <w:rFonts w:ascii="Times New Roman" w:eastAsia="Times New Roman" w:hAnsi="Times New Roman" w:cs="Times New Roman"/>
          <w:sz w:val="24"/>
          <w:szCs w:val="24"/>
        </w:rPr>
        <w:t>ÁŠEK</w:t>
      </w:r>
      <w:r w:rsidR="0038416D">
        <w:rPr>
          <w:rFonts w:ascii="Times New Roman" w:eastAsia="Times New Roman" w:hAnsi="Times New Roman" w:cs="Times New Roman"/>
          <w:sz w:val="24"/>
          <w:szCs w:val="24"/>
        </w:rPr>
        <w:t xml:space="preserve"> (od 1. 1. 2014, dle nového Občanského zákoníku)</w:t>
      </w:r>
    </w:p>
    <w:p w14:paraId="188124CC" w14:textId="3C9E017C" w:rsidR="002C0CB9" w:rsidRDefault="0038416D" w:rsidP="00EF357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Sídlo: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F3578">
        <w:rPr>
          <w:rFonts w:ascii="Times New Roman" w:eastAsia="Times New Roman" w:hAnsi="Times New Roman" w:cs="Times New Roman"/>
          <w:sz w:val="24"/>
          <w:szCs w:val="24"/>
        </w:rPr>
        <w:t>Hraničky 650</w:t>
      </w:r>
      <w:r w:rsidR="00846C89">
        <w:rPr>
          <w:rFonts w:ascii="Times New Roman" w:eastAsia="Times New Roman" w:hAnsi="Times New Roman" w:cs="Times New Roman"/>
          <w:sz w:val="24"/>
          <w:szCs w:val="24"/>
        </w:rPr>
        <w:t>, 742 66 Štramberk</w:t>
      </w:r>
    </w:p>
    <w:p w14:paraId="2D6D760F" w14:textId="442CE746" w:rsidR="002C0CB9" w:rsidRDefault="0038416D" w:rsidP="00EF357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 vzniku: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7. </w:t>
      </w:r>
      <w:r w:rsidR="002D6096">
        <w:rPr>
          <w:rFonts w:ascii="Times New Roman" w:eastAsia="Times New Roman" w:hAnsi="Times New Roman" w:cs="Times New Roman"/>
          <w:sz w:val="24"/>
          <w:szCs w:val="24"/>
        </w:rPr>
        <w:t>8. 2019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</w:t>
      </w:r>
      <w:r w:rsidR="002D6096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D6096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20</w:t>
      </w:r>
      <w:r w:rsidR="002D6096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znovuobnovena činnost občanského sdružení</w:t>
      </w:r>
    </w:p>
    <w:p w14:paraId="5B56F005" w14:textId="77777777" w:rsidR="002C0CB9" w:rsidRDefault="0038416D" w:rsidP="00EF3578">
      <w:pPr>
        <w:spacing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 novým vedením s novými členy a změnou stanov, které byly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schváleny Ministerstvem vnitra pod č. j. VS/1-1/57324/04-R)</w:t>
      </w:r>
    </w:p>
    <w:p w14:paraId="3142D01A" w14:textId="77777777" w:rsidR="002C0CB9" w:rsidRDefault="0038416D" w:rsidP="00EF3578">
      <w:pPr>
        <w:spacing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Nově je Spolek Rarach zapsán v obchodním rejstříku vedeném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Městským soudem v Praze pod spisovou značkou L 14674.</w:t>
      </w:r>
    </w:p>
    <w:p w14:paraId="6B363894" w14:textId="42415BF4" w:rsidR="002C0CB9" w:rsidRDefault="0038416D" w:rsidP="00EF357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IČO: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46C89">
        <w:rPr>
          <w:rFonts w:ascii="Times New Roman" w:eastAsia="Times New Roman" w:hAnsi="Times New Roman" w:cs="Times New Roman"/>
          <w:sz w:val="24"/>
          <w:szCs w:val="24"/>
        </w:rPr>
        <w:t>08332011</w:t>
      </w:r>
    </w:p>
    <w:p w14:paraId="1A257C61" w14:textId="2FFA0E2C" w:rsidR="002C0CB9" w:rsidRDefault="0038416D" w:rsidP="00EF357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Číslo účtu: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46C89">
        <w:rPr>
          <w:rFonts w:ascii="Times New Roman" w:eastAsia="Times New Roman" w:hAnsi="Times New Roman" w:cs="Times New Roman"/>
          <w:sz w:val="24"/>
          <w:szCs w:val="24"/>
        </w:rPr>
        <w:t>290070671</w:t>
      </w:r>
      <w:r>
        <w:rPr>
          <w:rFonts w:ascii="Times New Roman" w:eastAsia="Times New Roman" w:hAnsi="Times New Roman" w:cs="Times New Roman"/>
          <w:sz w:val="24"/>
          <w:szCs w:val="24"/>
        </w:rPr>
        <w:t>/0300</w:t>
      </w:r>
    </w:p>
    <w:p w14:paraId="2B215D65" w14:textId="77777777" w:rsidR="002C0CB9" w:rsidRDefault="002C0CB9" w:rsidP="00EF357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08C276" w14:textId="25D286BD" w:rsidR="002C0CB9" w:rsidRDefault="003F2734" w:rsidP="00EF357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Pobočný spolek Rarášek je dobrovolnou, zájmovou a dobročinnou pod organizací hlavního spolku Rarach, sdružující pedagogy a veřejnost zaměřenou především na osoby se speciálními potřebami.</w:t>
      </w:r>
    </w:p>
    <w:p w14:paraId="7D18E961" w14:textId="77777777" w:rsidR="002C0CB9" w:rsidRDefault="002C0CB9" w:rsidP="00EF357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AA328A" w14:textId="77777777" w:rsidR="00B77614" w:rsidRDefault="00B77614" w:rsidP="00B77614">
      <w:pPr>
        <w:widowControl w:val="0"/>
        <w:numPr>
          <w:ilvl w:val="0"/>
          <w:numId w:val="4"/>
        </w:numPr>
        <w:spacing w:before="547" w:line="344" w:lineRule="auto"/>
        <w:ind w:right="21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Organizace spolku</w:t>
      </w:r>
    </w:p>
    <w:p w14:paraId="193F3807" w14:textId="2B8B821E" w:rsidR="00B77614" w:rsidRDefault="00B77614" w:rsidP="00B77614">
      <w:pPr>
        <w:widowControl w:val="0"/>
        <w:spacing w:before="547" w:line="344" w:lineRule="auto"/>
        <w:ind w:right="2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Nejvyšším orgánem spolku RARACH je od 23. 1. </w:t>
      </w:r>
      <w:r w:rsidR="006F241B">
        <w:rPr>
          <w:rFonts w:ascii="Times New Roman" w:eastAsia="Times New Roman" w:hAnsi="Times New Roman" w:cs="Times New Roman"/>
          <w:sz w:val="24"/>
          <w:szCs w:val="24"/>
        </w:rPr>
        <w:t xml:space="preserve">2016 RADA SPOLKU, kterou tvoří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šest členů sdružení (předseda, místopředseda, ekonom, dva členové revizní komise, statutární ředitel  p.s. Rarášek). V současné době čítá spolek 41 členů. Výkonným orgánem, který </w:t>
      </w:r>
      <w:r w:rsidR="006F241B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svou činnost odpovídá radě spolku, je valná hromada. Spolek zastupuje předseda, který jedná jeho jménem. Plnění usnesení rady spolku a účelné vynakládání finančních a materiálních prostředků spolku kontroluje revizní komise, která je čtyřčlenná, včetně ekonoma spolku. </w:t>
      </w:r>
    </w:p>
    <w:p w14:paraId="29553564" w14:textId="77777777" w:rsidR="00B77614" w:rsidRDefault="00B77614" w:rsidP="00B77614">
      <w:pPr>
        <w:widowControl w:val="0"/>
        <w:spacing w:before="443" w:line="240" w:lineRule="auto"/>
        <w:ind w:left="7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Mgr. Martin Marek - předseda spolku RARACH </w:t>
      </w:r>
    </w:p>
    <w:p w14:paraId="44EE16CB" w14:textId="77777777" w:rsidR="00B77614" w:rsidRDefault="00B77614" w:rsidP="00B77614">
      <w:pPr>
        <w:widowControl w:val="0"/>
        <w:spacing w:before="135" w:line="240" w:lineRule="auto"/>
        <w:ind w:left="7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Ing. Patrik Repoň - místopředseda spolku RARACH  </w:t>
      </w:r>
    </w:p>
    <w:p w14:paraId="7CED3EF0" w14:textId="77777777" w:rsidR="00B77614" w:rsidRDefault="00B77614" w:rsidP="00B77614">
      <w:pPr>
        <w:widowControl w:val="0"/>
        <w:spacing w:before="133" w:line="240" w:lineRule="auto"/>
        <w:ind w:left="7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Bc. Petra Pohořálková- statutární ředitel p.s. Rarášek </w:t>
      </w:r>
    </w:p>
    <w:p w14:paraId="34946B2F" w14:textId="77777777" w:rsidR="00B77614" w:rsidRDefault="00B77614" w:rsidP="00B77614">
      <w:pPr>
        <w:widowControl w:val="0"/>
        <w:spacing w:before="135" w:line="240" w:lineRule="auto"/>
        <w:ind w:left="7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Kateřina Zemanová - ekonom spolku RARACH </w:t>
      </w:r>
    </w:p>
    <w:p w14:paraId="3CE0B66D" w14:textId="77777777" w:rsidR="00B77614" w:rsidRDefault="00B77614" w:rsidP="00B77614">
      <w:pPr>
        <w:widowControl w:val="0"/>
        <w:spacing w:before="132" w:line="240" w:lineRule="auto"/>
        <w:ind w:left="7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Eva Bernatová - předseda revizní komise spolku RARACH </w:t>
      </w:r>
    </w:p>
    <w:p w14:paraId="13C350F6" w14:textId="77777777" w:rsidR="00B77614" w:rsidRDefault="00B77614" w:rsidP="00B77614">
      <w:pPr>
        <w:widowControl w:val="0"/>
        <w:spacing w:before="135" w:line="240" w:lineRule="auto"/>
        <w:ind w:left="7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Martin Židlický - člen revizní komise spolku RARACH </w:t>
      </w:r>
    </w:p>
    <w:p w14:paraId="4705AD48" w14:textId="77777777" w:rsidR="00B77614" w:rsidRDefault="00B77614" w:rsidP="00B77614">
      <w:pPr>
        <w:widowControl w:val="0"/>
        <w:spacing w:before="132" w:line="240" w:lineRule="auto"/>
        <w:ind w:left="7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Mgr. Kateřina Urbanová - člen revizní komise spolku RARACH </w:t>
      </w:r>
    </w:p>
    <w:p w14:paraId="7D2FF263" w14:textId="77777777" w:rsidR="002C0CB9" w:rsidRDefault="002C0CB9" w:rsidP="00EF3578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72B275" w14:textId="77777777" w:rsidR="002C0CB9" w:rsidRDefault="002C0CB9" w:rsidP="00EF357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34FAF5" w14:textId="48840BAB" w:rsidR="002C0CB9" w:rsidRDefault="0038416D" w:rsidP="00EF3578">
      <w:pPr>
        <w:pStyle w:val="Nadpis1"/>
        <w:keepNext w:val="0"/>
        <w:keepLines w:val="0"/>
        <w:numPr>
          <w:ilvl w:val="0"/>
          <w:numId w:val="2"/>
        </w:numPr>
        <w:spacing w:before="0" w:after="30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bookmarkStart w:id="1" w:name="_eae8wjwsgofk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 xml:space="preserve">Cíle a poslání </w:t>
      </w:r>
      <w:r w:rsidR="003F2734"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 xml:space="preserve">pobočného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spolku</w:t>
      </w:r>
    </w:p>
    <w:p w14:paraId="323A8A47" w14:textId="437E4304" w:rsidR="002C0CB9" w:rsidRPr="005C56AD" w:rsidRDefault="003F2734" w:rsidP="00EF357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Pobočný spolek Rarášek se zaměřuje na organizaci a pořádání mimoškolních aktivit během celého kalendářního roku. Usiluje o zabezpečení potřeb pro osoby se speciálními potřebami, ale i pro osoby zdravé, které vedou k dosažení nejplnější možné společenské integrace a individuálního rozvoje, včetně rozvoje kulturního a duchovního. Snaží se o </w:t>
      </w:r>
      <w:r w:rsidRPr="005C56AD">
        <w:rPr>
          <w:rFonts w:ascii="Times New Roman" w:eastAsia="Times New Roman" w:hAnsi="Times New Roman" w:cs="Times New Roman"/>
          <w:sz w:val="24"/>
          <w:szCs w:val="24"/>
          <w:highlight w:val="white"/>
        </w:rPr>
        <w:t>navazování spolupráce s jinými organizacemi s cílem výměny zkušeností a zlepšení péče o osoby se speciálními potřebami.</w:t>
      </w:r>
    </w:p>
    <w:p w14:paraId="655A43F0" w14:textId="77777777" w:rsidR="005C56AD" w:rsidRPr="005C56AD" w:rsidRDefault="005C56AD" w:rsidP="00EF357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AD79CF0" w14:textId="0B056C08" w:rsidR="002C0CB9" w:rsidRPr="005C56AD" w:rsidRDefault="0038416D" w:rsidP="00EF3578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5C56AD"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 xml:space="preserve">Činnosti a aktivity </w:t>
      </w:r>
      <w:r w:rsidR="00D66013" w:rsidRPr="005C56AD"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 xml:space="preserve">pobočného </w:t>
      </w:r>
      <w:r w:rsidR="00EF3578"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spolku v roce 2024</w:t>
      </w:r>
    </w:p>
    <w:p w14:paraId="5B0533B5" w14:textId="77777777" w:rsidR="00EF3578" w:rsidRDefault="00EF3578" w:rsidP="00EF357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sd20m9yjv8ry" w:colFirst="0" w:colLast="0"/>
      <w:bookmarkEnd w:id="2"/>
    </w:p>
    <w:p w14:paraId="60B46642" w14:textId="698746E3" w:rsidR="002C0CB9" w:rsidRPr="00EF3578" w:rsidRDefault="00EF3578" w:rsidP="00EF357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F35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Maškarní srdíčkový rej 10. – 11. 2. 2024</w:t>
      </w:r>
    </w:p>
    <w:p w14:paraId="50FEFDAF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Den se se dnem opět sešel a měli jsme tu další víkendovou akci Raráška. Docela řádila nemocnost, ale my, co jsme se tomu vyhnuli, jsme se sešli v sobotu, hodili věci do svých skříněk a vyrazili vstříc zážitkům.</w:t>
      </w:r>
    </w:p>
    <w:p w14:paraId="615700E8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Dopoledne nás čekala exkurze s velmi příjemným, ukecaným a hlavně vtipným majitelem, panem Hezkým, který se věnuje práci v místní pekárně štramberských uší. Ukázal nám techniku výroby uší, řekli jsme si celou historii, viděli stroj válet těsto, zkoušeli pár vědomostních kvízů a nakonec jsme i vyzkoušeli pravé nefalšované štramberské ucho přímo vytažené z pece. Zbyl nám nějaký ten čas do oběda, tak jsme se vydali ještě na nedaleké hřiště. Po obědě jsme si dáchli u filmu a se svačinou v ruce jsme vyrazili směr náměstí, kde nás čekala návštěva Minizoo. Viděli jsme spoustu ještěrek, velkých i malých hadů – jednoho jsme si mohli dát i za krk, ryb, želv, chameleonů, pavouků, kobylek a různých dalších krásných živočichů, zodpověděli na různé otázky a ti odvážnější jsme měli možnost vidět krmení hadů. Počasí nám vyšlo, takže krásnou procházkou jsme se vrátili zpět na domeček, kde jsme si dali druhou svačinku a začali se chystat na maškarní rej. Proběhla diskotéka plná balonků, promenáda v maskách, soutěže týmů i jednotlivců, zaskotačili s vedoucími a řádili o 106 do večeře. Po večeři jsme sfoukli hygienu, převlíkli do pyžamek a usínali při filmu.</w:t>
      </w:r>
    </w:p>
    <w:p w14:paraId="61CAB86B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Hned ráno jsme si dali po veškeré hygieně snídani a vrhli se na srdíčkové dílny. Měli jsme možnost vyrobit si náramek pro sebe a maminky, udělat průsvitné srdíčko z barevných papírů, karnevalovou masku, nechat dát tetování na ruce a v neposlední řadě při hudbě udělat malování na obličej dle vlastního výběru. Uteklo to tak strašně rychle, že jsme se ani nenadáli a byl konec.</w:t>
      </w:r>
    </w:p>
    <w:p w14:paraId="3911CF8A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Děkujeme moc za příjemný víkend nejen dětem a vedoucím Raráška, ale i vedoucím z Raracha, kteří za námi opět dorazili. Děkujeme taktéž spolupráci s Pekárnou u Hezounů a majiteli Minizoo. A velké díky Vám rodičům za důvěru, kterou v nás máte. J Pevně věříme, že to byl opět další povedený víkend a budeme se těšit na další.</w:t>
      </w:r>
    </w:p>
    <w:p w14:paraId="567BE183" w14:textId="77777777" w:rsidR="00EF3578" w:rsidRPr="00EF3578" w:rsidRDefault="00EF3578" w:rsidP="00EF357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8EB967" w14:textId="77777777" w:rsidR="00EF3578" w:rsidRDefault="00EF3578" w:rsidP="00EF357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6B745E" w14:textId="77777777" w:rsidR="00EF3578" w:rsidRDefault="00EF3578" w:rsidP="00EF357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452999" w14:textId="7ECAFA68" w:rsidR="00EF3578" w:rsidRPr="00EF3578" w:rsidRDefault="00EF3578" w:rsidP="00EF357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F35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Integrační příměstský tábor – Cesta za pokladem 19. – 23. 2. 2024</w:t>
      </w:r>
    </w:p>
    <w:p w14:paraId="45A5826D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1.den - PEVNINA</w:t>
      </w:r>
    </w:p>
    <w:p w14:paraId="79896922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Kapitánka nám hned po příchodu oznámila, že jsou na cestě za pokladem a děti budou rozdělení do dvou družstev. Cílem celého putování je sehnat co nejvíc indicií, cestovat z ostrova na ostrov a hledat to největší a nejdůležitější – poklad.</w:t>
      </w:r>
    </w:p>
    <w:p w14:paraId="57065E66" w14:textId="62F6E832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Po vzájemném seznámení účastníků, vedoucích, celotáborové hry a hlavní budovy DDM Štramberk se družstva Námořníků a Pirátů sešli v místnosti, sestrojili každý svou loď, aby mohli vyrazit na moře a pro odměny. Odpoledne po obědě si cestovatelé dáchli a vyrazili směr hřiště, kde měli rozházené puzzle svých oddílů a museli je co nejrychleji a nejpřesněji složit. Vítězné družstvo vyhrálo 1. Indicii, které povede k vyhledání samotného pokladu.</w:t>
      </w:r>
    </w:p>
    <w:p w14:paraId="2A6049B8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2.den – OSTROV ZVÍŘAT</w:t>
      </w:r>
    </w:p>
    <w:p w14:paraId="4A206679" w14:textId="785C0CB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Druhý den jsme se vypravili vlaky a trolejbusy do Ostravy, kde jsme navštívili Ostrov zvířat – ZOO Ostrava. Viděli jsme spoustu zvířátek, zastavili se u každé průlezky a houpačky, která v parku byla, prozkoumali jsme pavilony, mrkli na zvířata, viděli krmení slonů a nakoupili si dárečky v suvenýrech. Během celého pobytu a i po cestě každý tým dostal papír s mapou ZOO s 15ti slovy, které měli za úkol najít a zaškrtnout a po celý den nasbírat co nejvíce věcí/názvů z tohoto seznamu. Na oběd jsme zašli do místní restaurace, kde jsme si pochutnali na nugetkách s hranolky a plní dojmů, zážitků a nabití novou energií jsme vyrazili zpět domů. </w:t>
      </w:r>
    </w:p>
    <w:p w14:paraId="5808024D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3. den – OSTROV BAREV</w:t>
      </w:r>
    </w:p>
    <w:p w14:paraId="464D35B7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Tvořivé dílny, výroba vlajek, kostýmů, majáků, dalekohledů, kompasů či kotvy s kormidlem nás čekalo v dopoledních hodinách. Barevný ostrov obývali totiž obyvatelé, kteří žijí barvami a divadlem. Proto cestovatelé měli za úkol vymyslet pro ně krátkou scénku s pár slovy, které měla obsahovat. Družstva dostaly z Ostrova zvířat indicii a za dnešní hodnocení dostali další stopy k pokladu. Po obědě a odpoledním klidu jsme vyrazili na procházku provětrat šavle a směr další ostrov.</w:t>
      </w:r>
    </w:p>
    <w:p w14:paraId="1B127CFB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4. den – OSTROV LEBEK - VYKOUPENÍ</w:t>
      </w:r>
    </w:p>
    <w:p w14:paraId="63814158" w14:textId="11031A38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 xml:space="preserve">Po dopolední svačince jsme se vydali autobusem do Ženklavy na Ostrov lebek – vykoupení. Na hřišti si družstva proti sobě zahrály hry o vykoupení z ostrova, jelikož zjistili, že zde nic krom zlaťáků nenajdou. Zaposilovali si na strojích, provětrali se na čerstvém vzduchu, zahráli míčové hry, vylezli na horolezeckou stěnu, kde našli další a indicii a vrátili se zpět na oběd. </w:t>
      </w: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lastRenderedPageBreak/>
        <w:t>Po skvělém vývaru a buchtičkách s krémem zasedli ke tvoření – ozdobili si dárkové tašky a vyrobili zvířátko a přívěšek ze samo-tuhnoucí hmoty.</w:t>
      </w:r>
    </w:p>
    <w:p w14:paraId="70B4B438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5. den – OSTROV POKLADŮ</w:t>
      </w:r>
    </w:p>
    <w:p w14:paraId="4D7F62E8" w14:textId="228FE48B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Poslední den nás čekalo dodělávání dárečků, pomůcek k plavbě a po svačině jsme dopluli na Ostrov pokladů, kde se strhla závěrečná bitva o poslední indicii. Námořníci vs. Piráti se utkali v mnoha disciplínách jako boj s mečem, chůze po žerdi, třídění balonků, věšení vlajky, stavění stožáru a věže, vlajková bitva, týmová spolupráce při sběru vody, přetahování lanem a spoustu dalšího. Po vydatném obědě formou řízků jsme si odpočinuli, spojili své síly a díky indiciím jsme zjistili, kde se ukrývá slibovaný poklad. Všichni námořníci i piráti se odebrali do temného sklepení, kde je čekal diplom a dárek, který si sami vybrali a dali do své ozdobené tašky s dalšími výtvory. Jako sladkou tečkou na konci celého putování jsme si dali šampaňské a medovník a zhodnotili celý týden.</w:t>
      </w:r>
    </w:p>
    <w:p w14:paraId="0D0AC7A3" w14:textId="6F0DBF35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Děkuji všem za skvělých 5dní plných akce, aktivit, soutěží, výletů, nasazení a dobré nálady. Všechny děti i vedoucí odcházeli domů s úsměvem a příslibem k další akci.</w:t>
      </w:r>
    </w:p>
    <w:p w14:paraId="71997F18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Hola hou, cestovatelé za pokladem, na viděnou zase příště.</w:t>
      </w:r>
    </w:p>
    <w:p w14:paraId="29821777" w14:textId="77777777" w:rsidR="00EF3578" w:rsidRPr="00EF3578" w:rsidRDefault="00EF3578" w:rsidP="00EF357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17E99B" w14:textId="2448B279" w:rsidR="00EF3578" w:rsidRPr="00EF3578" w:rsidRDefault="00EF3578" w:rsidP="00EF357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F35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Velikonoční Rarášek 23. – 24. 3. 2024</w:t>
      </w:r>
    </w:p>
    <w:p w14:paraId="7EBACF9F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V sobotu po příchodu všech dětí jsme se procházkou za doprovodu sluníčka vydali do nedalekého městečka Kopřivnice, kde nás čekala exkurze na Hasičárně. S místními dobrovolnými hasiči jsme si vyzkoušeli držení hadice, stříkání vody na určité místo, zjistili jsme, co se z výbavy jak používá, viděli jsme a zkusili obleky hasičů do vody a do požáru.</w:t>
      </w:r>
    </w:p>
    <w:p w14:paraId="5FBC01CB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V zasedací místnosti jsme si dali svačinu a během toho poslouchali o monitorování a veškerém měření tepla při záchranných akcích. Po exkurzi jsme šli do parku na chvíli slunit a během relaxu jsme vyškrabávali papírové vajíčka. Na oběd jsme se zastavili v restauraci na oběd, kde nás čekal kuřecí plátek s omáčkou a hranolkama. Hned jak nám trochu slehlo z oběda jsme vyrazili směr autobus, který nás převezl do Frenštátu p.R. na exkurzi Zdravotnické záchranné služby. Jirka s Albertem nás provedli po stanici, ukázali nám prostory záchranky a celý záchranný systém, mohli jsme si vyzkoušet měření přes lepící měřící pásky na těle, na figuríně vyzkoušet umělé dýchaní a stlačování hrudníku, zahoukali jsme si a posedali za volant sanitky a celá tato akce byla jak velmi poučná, tak zábavná.</w:t>
      </w:r>
    </w:p>
    <w:p w14:paraId="4A9DAC7A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 xml:space="preserve">Po svačině jsme se vydali na vlak, který nás odvezl přímo do Štramberka. V Domečku jsme si trochu dáchli, dali si k večeři špagety s boloňskou omáčkou a sýrem a užili si plno zábavy </w:t>
      </w: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lastRenderedPageBreak/>
        <w:t>na přípravné stezce se spoustou zajímavých úkolů, které nakonec skončily u zajíčka, který nám dal odměnu. Po stezce jsme si zařídili na diskotéce, dali druhou večeři, umyli zoubky a usínali u pohádky s velikonočním zajíčkem.</w:t>
      </w:r>
    </w:p>
    <w:p w14:paraId="1DEE9518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V neděli ráno jsme vstali dost brzo, děti nemohly asi dospat, a tak jsme po ranní hygieně a vydatné snídani formou domácích buchet, chlebíků s pomazánkou a kakaa započali s dílnami. Vyrobili jsme si spoustu krásných věcí a dárečků, od přívěšku, přes velikonoční vajíčko, sázení bylinek a osení až k razítkování či vymalovávání velikonočních Raráškových omalovánek. Po svačince jsme se dořádili v tělocvičně a herničce, kde probíhala diskotéka a muzikoterapie za doprovodu hudby a zpěvu.</w:t>
      </w:r>
    </w:p>
    <w:p w14:paraId="64DA8C36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Celá víkendová akce proběhla v úžasné přátelské náladě a atmosféra nás nabila natolik, že se opět těšíme na další setkání s našimi Rarášky. Velké díky patří rodičům za důvěru, dobrovolným hasičům a záchranářům za zorganizování úžasných exkurzí a Raráškům za veškerý vložený čas, energii a lásku.</w:t>
      </w:r>
    </w:p>
    <w:p w14:paraId="7D6D422C" w14:textId="77777777" w:rsidR="00EF3578" w:rsidRDefault="00EF3578" w:rsidP="00EF357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344BB1" w14:textId="231FF790" w:rsidR="00EF3578" w:rsidRPr="00EF3578" w:rsidRDefault="00EF3578" w:rsidP="00EF357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F35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Pohádkový les 25. 5. 2024</w:t>
      </w:r>
    </w:p>
    <w:p w14:paraId="7C361AF0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Letošní ročník Pohádkového lesa byl ve znamení aprílového počasí. Nevyhnul se nám ani déšť, dusno a sluníčko, ani silný vítr, který nám odnášel pomůcky a hlavní stan. Vše jsme ale nakonec zvládli a mohli se těšit z fajn stanovišť obou okruhů.</w:t>
      </w:r>
    </w:p>
    <w:p w14:paraId="42B46545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Žlutý okruh letos nabídl postavy z kreslených i hraných pohádek, a to taťku Šmoulu a Gargamela, Rumcajse s Mankou, Pejska s Kočičkou, Jeníčka s Mařenkou a Ježibabou, Macha a Šebestovou, Loupežníky a v neposlední řadě Krásku a zvíře.</w:t>
      </w:r>
    </w:p>
    <w:p w14:paraId="1D9DDA1E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Červený okruh neboli Raráškovy úkoly si připravily 4 stanoviště. Pat a Mat měl za úkol zatloukání hřebíků do připraveného dřeva, Křemílek a Vochomůrka prosili o pomoc s poskládáním pohádek dohromady podle barvy nebo příběhu, Krteček s myškou dávali do kupy ježkovy bodliny a Motýl Emanuel s Makovou panenkou skládali společné puzzle. Tento okruh doprovázela ještě eko výzva, kde si děti mohly vyzkoušet poznávání květin a stromů a v Kamenárce na ně čekala projížďka na oslíkovi, či jen jejich pohlazení a jukanda a foto na ruce s dravci – káně, sovy, jestřábi atp.</w:t>
      </w:r>
    </w:p>
    <w:p w14:paraId="4BC56067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Celou akci doprovázel i stánek s pitím a dobrotami jak pro dospělé, tak děti a posezení u ohně s opékáním buřtu.</w:t>
      </w:r>
    </w:p>
    <w:p w14:paraId="6E102F66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Děkujeme všem, kteří za námi dorazili a užili si opět okruhy plné zajímavých úkolů.</w:t>
      </w:r>
    </w:p>
    <w:p w14:paraId="7FF2DD47" w14:textId="77777777" w:rsidR="00EF3578" w:rsidRPr="00EF3578" w:rsidRDefault="00EF3578" w:rsidP="00EF357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C696BB" w14:textId="08395571" w:rsidR="00EF3578" w:rsidRPr="00EF3578" w:rsidRDefault="00EF3578" w:rsidP="00EF357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F35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Letní integrační tábor – Pevnost Boyard 7. 8. – 15. 8. 2024</w:t>
      </w:r>
    </w:p>
    <w:p w14:paraId="3AB1C068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S nástupem druhého srpnového týdne nastal čas pro zahájení letošního posledního letního integračního tábora na téma Pevnost Boyard. Po dlouhé cestě nás přivítal otec Fura s Paklíčem a Kebulí a následovalo rozdělení do oddílů s názvy Tančící draci, Černé mamby, Ostří jestřábi, Jezdci bouře a tým outdooru Měsíční střelci.</w:t>
      </w:r>
    </w:p>
    <w:p w14:paraId="502F1C70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Hned následující den začalo naše soutěžení, které se skládalo z testů fyzičky, zručnosti, logiky a trpělivosti. Tým outdooru navíc získával Bobříky z různých dalších dovedností.</w:t>
      </w:r>
    </w:p>
    <w:p w14:paraId="3A62D98B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Při testu fyzičky jsme museli zdolat kluzkou dráhu, přeručkovat po laně, plazit se pod sítí, zdolat pavučinu a snažit se koulet s pneumatikou plnou míčků tak, aby žádný nevypadl. V testu zručnosti bylo naším úkolem naplnit trubku vodou, kterou jsme nosili v kelímkách. V některých soutěžích se nám dařilo lépe a v některých hůře. Za naši snahu jsme jako bodování získávali klíče. První den jsme zakončili diskotékou.</w:t>
      </w:r>
    </w:p>
    <w:p w14:paraId="7D406FB3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V pátek ráno následoval další test zručnosti. V rámci týmu bylo úkolem vytvořit symbol oddílu z nažehlovacích korálků. Všechna díla byla velmi vydařená. Po splnění tohoto úkolu jsme napsali pohledy našim blízkým a po odpoledním klidu následovalo plnění dalších disciplín. Při testu logiky jsme museli po cestě luštit rébusy, přesmyčky, matematické úlohy, a nakonec nás čekala i práce s hlavolamy.</w:t>
      </w:r>
    </w:p>
    <w:p w14:paraId="2C0A2DCD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Na závěr jsme skládali Ubongo, o vítězi klání rozhodl nejrychlejší čas. Večer jsme si pustili letní kino.</w:t>
      </w:r>
    </w:p>
    <w:p w14:paraId="1D8BCA0C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První víkendový den nás čekal první test trpělivosti. V rámci stanovišť jsme si mohli vyzkoušet šití knoflíků, v nádobách s různým obsahem hledat malé klíče, poskládat panáka dle předlohy a pokusit se rozluštit hlavolamy.</w:t>
      </w:r>
    </w:p>
    <w:p w14:paraId="16D2E728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Odpoledne nás čekal opět test fyzičky. Každý oddíl musel vybrat člena týmu k lovu pere z bazénu a poté následovalo týmové klání v různých soutěžích jako přetahovaná lanem, běh přes překážky a kohoutí zápasy. Celá tato soutěž byla zakončena bitvou s vodními balonky. Protože bylo parné počasí zbytek dne jsme strávili u bazénu a večer zakončili diskotékou.</w:t>
      </w:r>
    </w:p>
    <w:p w14:paraId="33FAB73C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V neděli nás od rána přivítalo opět nádherné počasí. Na řadu přišly jedny z posledních testů. Čekalo nás skládání autodráhy a puzzle, hledání rozdílů na obrázcích a stavění pyramid z kostek.</w:t>
      </w:r>
    </w:p>
    <w:p w14:paraId="34543A23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Po splnění úkolů následovalo oddílové focení, které jsme si všichni užili.</w:t>
      </w:r>
    </w:p>
    <w:p w14:paraId="1E47132E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lastRenderedPageBreak/>
        <w:t>Horké počasí panovalo po celý den a tak jsme se odpoledne koupali v bazénu a mohli se chystat na večerní program Pevnost Boyard hledá talent, kterého se zúčastnila celá řada dětí. Nejlepší soutěžící si odnesli drobné ceny.</w:t>
      </w:r>
    </w:p>
    <w:p w14:paraId="27B7839C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S příchodem nového týdne jsme začali získávat indicie k tomu, abychom mohli rozluštit šifru, která nám otevře brány k pokladu pevnosti Boyard. Jako první nás čekala cesta ke skále, kdy jsme po cestě sbírali různé pomocné podklady, které nám měli napovědět. U skály nás čekal otec Fura s Kebulí. Pokud jsme vše vyluštili a uhádli správně dal nám indicie – 13 , klíč.</w:t>
      </w:r>
    </w:p>
    <w:p w14:paraId="4640BE7B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V odpoledních hodinách nás čekalo získání další. Tentokrát opět z bazénu, kdy jsme museli co nejrychleji získat nádobky ze správným obsahem a následně dát v rámci týmu dohromady správné slovo. V podvečer jsme obdrželi mapy okolí a šli do vyznačené oblasti, kde byl ukryt sáček s mincemi. Po splnění těchto úkolů jsme šli opět za otcem Furou, který nám na základě našich odpovědí předal nebo nepředal indicie – moře, poklad. Večer jsme si pustili letní kino.</w:t>
      </w:r>
    </w:p>
    <w:p w14:paraId="3CD8411C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V úterý ráno nás čekalo hledání zvířat v okolí pevnosti. Z celkového počtu jsme museli určit jedno zvíře, které mezi ostatní nepatří. Odpoledne nás čekala cesta na lanovku. Po vyjetí nahoru jsme museli obehrát Pána temnot ve skořápkách a poté se vydat za otcem Furou, který nám dal za správné odpovědi další indicie – tygr, pevnost.</w:t>
      </w:r>
    </w:p>
    <w:p w14:paraId="4F46B380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Večer jsme zakončili diskotékou, kdy nás navštívil DJ David a ukázal nám neskutečnou show i s ohňostrojem, kterou jsme si všichni užili.</w:t>
      </w:r>
    </w:p>
    <w:p w14:paraId="666117A7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Poslední den před odjezdem nás čekalo to nejlepší … pokusit se získat poklad. Naše cesta vedla za otcem Furou … museli jsme se v rámci týmu postavit na správná písmena tak abychom poskládali šifru … PEVNOST BOYARD … otec Fura dal pokyn Felindře zahnat lvy a následovala chvilka napětí, zdali se posypou zlaťáky nebo ne. Všem se podařilo šifru uhádnout a tím se mohli rozběhnout ke kleci s pokladem. Cílem bylo sebrat co nejvíc mincí na čas, ale aby to nebylo tak jednoduché otvor do klece se s přibývajícím časem snižoval.</w:t>
      </w:r>
    </w:p>
    <w:p w14:paraId="35D55FEC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Každému týmu se podařilo nasbírat dostatečné množství zlaťáků a ty mohl následně vyměnit za dárky, které jsme si odvezly domů. Po odpoledním balení a úklidu byla závěrečná diskotéka. </w:t>
      </w:r>
    </w:p>
    <w:p w14:paraId="55CDBD0C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Ve čtvrtek ráno jsme se po snídani rozloučili a nastoupili do autobusu směr domů. Celým turnusem nás krom odjezdového dne provázelo krásné počasí, které nám ještě více zpříjemnilo náš tábor.</w:t>
      </w:r>
    </w:p>
    <w:p w14:paraId="50DA46CE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lastRenderedPageBreak/>
        <w:t>Děkujeme rodičům za svěření svých ratolestí, sponzorům za dárky, dětem za dobrou náladu a nadšení a velké díky dospělákům za péči a nasazení.</w:t>
      </w:r>
    </w:p>
    <w:p w14:paraId="54F40F29" w14:textId="77777777" w:rsidR="00EF3578" w:rsidRPr="00EF3578" w:rsidRDefault="00EF3578" w:rsidP="00EF357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F688E3" w14:textId="2F96EA06" w:rsidR="00EF3578" w:rsidRPr="00EF3578" w:rsidRDefault="00EF3578" w:rsidP="00EF357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F35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Strašidlení s Rarášky 18. – 19. 10. 2024</w:t>
      </w:r>
    </w:p>
    <w:p w14:paraId="0D139732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Letošní Strašidlení začalo trochu netradičně, a to už v pátek večer v 17 hodin v DDM Štramberk, kdy jsme si rovnou šli tvořit strašidelné tričko, omalovánky na dárky a nechali se ozdobit strašidelným tetováním. Po večeři (řízek naruby s bramborem) jsme si dali chvíli relaxace a pak jsme se vrhli do tělocvičny vyzkoušet aktivity se senzomotorickými pomůckami v rámci pohybové terapie s Klarinetem.</w:t>
      </w:r>
    </w:p>
    <w:p w14:paraId="439C1302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Odreagovali jsme se s padáky a míčky, zařádili u opičí stezky a nechali příjemně namasírovat, zklidnit míčky a v kostýmech si zatrsali. Poté jsme si nachystali spaní, převlíkli do pyžam, zvládli hygienu a ulehli do spacáků. Při tom nám Esťa vyhrávala na kytaru a my mohli spokojeně usínat. Ráno po snídani jsme se převlíkli opět do kostýmů, nechali si namalovat obličeje a v 10h nás naložil autobus a vyrazili jsme směr Starý Jičín. Po cestě nahoru od náměstí jsme plnili připravené úkoly – strašidelná stezka, které jsme si museli buď zapamatovat, nebo rovnou splnit. Poslední úkol byl nahoře přímo na hradě, kde nás čekaly mumie a strašidla a hodnotili naše výkony. Všichni jsme vše zvládli, a proto jsme si zasloužili odměnu. Při čekání na hradní oběd jsme si zašli na prohlídku hradu a hradní věže, dozvěděli se spoustu zajímavých informací o Starém Jičíně a po obědě jsme využili nádherného počasí a šli se projít kolem dokola. Přitom jsme si dali svačinu a v 16:30 autobusem odjeli zase zpět k Domečku. Při balení a relaxaci jsme čekali na rodiče.</w:t>
      </w:r>
    </w:p>
    <w:p w14:paraId="55921642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Celá akce proběhla v pohodovém duchu, počasí opět krásně vyšlo, vyzkoušeli jsme si nové pomůcky a všichni jsme si to řádně užili.</w:t>
      </w:r>
    </w:p>
    <w:p w14:paraId="606CB658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Tímto bychom chtěli poděkovat panu řidiči autobusu, který nám zajistil přímou dopravu z místa na místo a ušetřil tak spoustu starostí s dopravou a za spolupráci s MAS Lašsko a DDM Štramberk, kteří nám pomáhají uskutečnit aktivity a akce pro děti z Raráška.</w:t>
      </w:r>
    </w:p>
    <w:p w14:paraId="2D24D312" w14:textId="77777777" w:rsidR="00205C1E" w:rsidRDefault="00205C1E" w:rsidP="00EF35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</w:p>
    <w:p w14:paraId="10999DF0" w14:textId="5D532D7E" w:rsidR="00EF3578" w:rsidRPr="00EF3578" w:rsidRDefault="00EF3578" w:rsidP="00EF357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F35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Vánoční dílny a Jogahrátky – 14. 12. 2024</w:t>
      </w:r>
    </w:p>
    <w:p w14:paraId="3BDD8FD5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Jóga hrátky s Hančou</w:t>
      </w:r>
    </w:p>
    <w:p w14:paraId="3DE3C1A9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 xml:space="preserve">Celá akce probíhala poklidně, pod taktovkou paní lektorky. K ruce byli po celou dobu asistenti z Raráška a rodiče. Nejen děti se naučily nové cviky a zajímavé možnosti relaxace a </w:t>
      </w: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lastRenderedPageBreak/>
        <w:t>celkového vnímání sebe a okolí. Díky cvičebním pomůckám a materiálu jsme si aktivity užili a příjemně se naladili na začátek dne.</w:t>
      </w:r>
    </w:p>
    <w:p w14:paraId="65893DB8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Terapie zaměřená na prevenci poruch učení s využitím balančních pomůcek na koordinaci těla, pozornost a schopnost relaxovat. Vnímání celého těla a emocí.</w:t>
      </w:r>
    </w:p>
    <w:p w14:paraId="5D11A711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Poté jsme plynule najeli na „vánoční raráškování“. Celá akce se vedla v duchu vánoční pohody.</w:t>
      </w:r>
    </w:p>
    <w:p w14:paraId="09430E3F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Začali jsme Vánočními dílnami, kde byla možnost vyrobit si andělíčka z Macrame, skřítka z bavlnek, sněhuláka na stromeček z korálků, svícínek z větviček a dekoracemi a sněžítko. Všechny tyhle výrobky jsme si postupně dávali do tašek, kde se nám střádaly „vánoční dárky“. Po dílnách jsme si zařádili v tělocvičně s Klardou – pohybově taneční terapie, kde nás čekaly chodníčky, zumba, cvičení, míče a také hopsání na koledy u stromečku. Po obědě jsme si odpočinuli u vánočního filmu a hned jsme skočili na svačinu a báječnou muzikoterapii s Esťou, která si připravila speciální nástroje, které nás převedly do světa relaxace a pohody, vnímání okolních zvuků a zpívání vánočních koled s doprovodem kytary. Před odchodem a koncem celé akce jsme si popovídali u stromečku a předali dárečky a své výrobky.</w:t>
      </w:r>
    </w:p>
    <w:p w14:paraId="6C863CE8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Celodenní akce se velmi povedla, vše bylo pohodové a poklidné, všem nám navodila příjemnou atmosféru Vánoc a budeme se těšit na další setkání.</w:t>
      </w:r>
    </w:p>
    <w:p w14:paraId="74DB8F0F" w14:textId="77777777" w:rsidR="00EF3578" w:rsidRPr="00EF3578" w:rsidRDefault="00EF3578" w:rsidP="00EF35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EF3578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Děkujeme DDM Štramberk za zázemí a spolupráci při dílnách a dopoledním programu a MAS Lašsko za podporu.</w:t>
      </w:r>
    </w:p>
    <w:p w14:paraId="57D98160" w14:textId="77777777" w:rsidR="00EF3578" w:rsidRDefault="00EF3578" w:rsidP="00EF3578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cs-CZ"/>
        </w:rPr>
      </w:pPr>
    </w:p>
    <w:p w14:paraId="78C21E65" w14:textId="77777777" w:rsidR="00205C1E" w:rsidRDefault="00205C1E" w:rsidP="00EF3578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cs-CZ"/>
        </w:rPr>
      </w:pPr>
    </w:p>
    <w:p w14:paraId="4A15061F" w14:textId="77777777" w:rsidR="00205C1E" w:rsidRDefault="00205C1E" w:rsidP="00EF3578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cs-CZ"/>
        </w:rPr>
      </w:pPr>
    </w:p>
    <w:p w14:paraId="2398AFCD" w14:textId="77777777" w:rsidR="00205C1E" w:rsidRDefault="00205C1E" w:rsidP="00EF3578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cs-CZ"/>
        </w:rPr>
      </w:pPr>
    </w:p>
    <w:p w14:paraId="339D0B76" w14:textId="77777777" w:rsidR="00205C1E" w:rsidRDefault="00205C1E" w:rsidP="00EF357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C3DDBA" w14:textId="77777777" w:rsidR="002C0CB9" w:rsidRDefault="0038416D" w:rsidP="00EF3578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Ekonomické údaje</w:t>
      </w:r>
    </w:p>
    <w:p w14:paraId="0C1DE3B1" w14:textId="77777777" w:rsidR="002C0CB9" w:rsidRDefault="002C0CB9" w:rsidP="00EF357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B4BCD6" w14:textId="2E4EB829" w:rsidR="002C0CB9" w:rsidRDefault="00846C89" w:rsidP="00EF357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Pobočný spolek RARÁŠEK je neziskovou organizací, která získává majetek pro svou činnost z členských příspěvků, pořádaných akcí, darů, příspěvků právnických/fyzických osob a dotací. Výše členských příspěvků od roku 2022 byla stanovena na 500 Kč/rok.  Hospodaření spolku je kontrolováno revizní komisí.</w:t>
      </w:r>
    </w:p>
    <w:p w14:paraId="3DBD5F25" w14:textId="77777777" w:rsidR="002C0CB9" w:rsidRDefault="002C0CB9" w:rsidP="00EF357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F7DC98" w14:textId="50CF7560" w:rsidR="002C0CB9" w:rsidRDefault="0038416D" w:rsidP="00EF357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Pře</w:t>
      </w:r>
      <w:r w:rsidR="006D3E2A">
        <w:rPr>
          <w:rFonts w:ascii="Times New Roman" w:eastAsia="Times New Roman" w:hAnsi="Times New Roman" w:cs="Times New Roman"/>
          <w:b/>
          <w:sz w:val="24"/>
          <w:szCs w:val="24"/>
        </w:rPr>
        <w:t>hled příjmů a výdajů za rok 202</w:t>
      </w:r>
      <w:r w:rsidR="00827AAD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53D67801" w14:textId="77777777" w:rsidR="002C0CB9" w:rsidRDefault="002C0CB9" w:rsidP="00EF357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2C0CB9" w14:paraId="702AABEA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68E76" w14:textId="77777777" w:rsidR="002C0CB9" w:rsidRDefault="002C0CB9" w:rsidP="00EF3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42561" w14:textId="77777777" w:rsidR="002C0CB9" w:rsidRDefault="0038416D" w:rsidP="00EF3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CELKEM</w:t>
            </w:r>
          </w:p>
        </w:tc>
      </w:tr>
      <w:tr w:rsidR="002C0CB9" w14:paraId="516CD30C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21A42" w14:textId="77777777" w:rsidR="002C0CB9" w:rsidRDefault="0038416D" w:rsidP="00EF3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Příjmy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61F55" w14:textId="6A371E5F" w:rsidR="002C0CB9" w:rsidRDefault="00187B5B" w:rsidP="00EF3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7B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512 260,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0CB9" w14:paraId="64855A25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96506" w14:textId="77777777" w:rsidR="002C0CB9" w:rsidRDefault="0038416D" w:rsidP="00EF3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Výdaje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58613" w14:textId="5F951082" w:rsidR="002C0CB9" w:rsidRDefault="00187B5B" w:rsidP="00EF3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16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484 503,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0CB9" w14:paraId="02BAFD8C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03613" w14:textId="49A67E4D" w:rsidR="002C0CB9" w:rsidRDefault="0038416D" w:rsidP="00EF3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Hospodářský </w:t>
            </w:r>
            <w:r w:rsidR="008608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výsledek za rok 202</w:t>
            </w:r>
            <w:r w:rsidR="00827A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761AD" w14:textId="1D252BA7" w:rsidR="002C0CB9" w:rsidRPr="00187B5B" w:rsidRDefault="00187B5B" w:rsidP="00EF3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7B5B">
              <w:rPr>
                <w:b/>
                <w:bCs/>
              </w:rPr>
              <w:t>27 756,-</w:t>
            </w:r>
          </w:p>
        </w:tc>
      </w:tr>
    </w:tbl>
    <w:p w14:paraId="3A54346A" w14:textId="77777777" w:rsidR="002C0CB9" w:rsidRDefault="002C0CB9" w:rsidP="00EF357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315336" w14:textId="77777777" w:rsidR="007F5366" w:rsidRDefault="007F5366" w:rsidP="00EF357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B9D6D" w14:textId="77777777" w:rsidR="002C0CB9" w:rsidRDefault="0038416D" w:rsidP="00EF3578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Poděkování</w:t>
      </w:r>
    </w:p>
    <w:p w14:paraId="3D719378" w14:textId="77777777" w:rsidR="007F5366" w:rsidRPr="006C50BF" w:rsidRDefault="007F5366" w:rsidP="00EF357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Na tomto místě děkujeme všem následujícím sponzorům a dárcům, bez kterých bychom tábory, víkendové pobyty, kroužky, terapie a jednodenní akce i výlety nemohli uskutečnit.</w:t>
      </w:r>
    </w:p>
    <w:p w14:paraId="085CD154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ŠIkland a.s. - VĚCNÉ DARY</w:t>
      </w:r>
    </w:p>
    <w:p w14:paraId="6BD73065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Social Impact Fund - FINANČNÍ DAR</w:t>
      </w:r>
    </w:p>
    <w:p w14:paraId="39688B54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Nadace ČEZ - FINANČNÍ DAR</w:t>
      </w:r>
    </w:p>
    <w:p w14:paraId="7AB5DA12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Anděl na kolech - FINANČNÍ DAR</w:t>
      </w:r>
    </w:p>
    <w:p w14:paraId="2D7BEC76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ANECT a.s - FINANČNÍ DAR</w:t>
      </w:r>
    </w:p>
    <w:p w14:paraId="062B3187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Dota Bus s.r.o. J. Kysilka - FINANČNÍ DAR</w:t>
      </w:r>
    </w:p>
    <w:p w14:paraId="4217C689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NutriMed Lab s.r.o. - FINANČNÍ DAR</w:t>
      </w:r>
    </w:p>
    <w:p w14:paraId="25283BFB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NESTLE ČESKO s.r.o - VĚCNÉ DARY</w:t>
      </w:r>
    </w:p>
    <w:p w14:paraId="1391C73B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GMS VELKOOBCHOD S.R.O. LANŠKROUN - FINANČNÍ DAR</w:t>
      </w:r>
    </w:p>
    <w:p w14:paraId="5A94DB01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Město Štramberk -VĚCNÉ a finanční DARY</w:t>
      </w:r>
    </w:p>
    <w:p w14:paraId="1BA29486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IMAGE THEATRE PRAHA 1 - VĚCNÉ DARY</w:t>
      </w:r>
    </w:p>
    <w:p w14:paraId="4728A661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Lanová dráha Benecko - VĚCNÉ DARY</w:t>
      </w:r>
    </w:p>
    <w:p w14:paraId="7D83BEF0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Dinopark Europe - VĚCNÉ DARY</w:t>
      </w:r>
    </w:p>
    <w:p w14:paraId="4240E603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ING. ZDENĚK VELEBNÝ - FINANČNÍ DAR</w:t>
      </w:r>
    </w:p>
    <w:p w14:paraId="4EC4DF6D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MANŽELÉ WILKE - FINANČNÍ DAR</w:t>
      </w:r>
    </w:p>
    <w:p w14:paraId="71BC265F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IVETA  STRÁNSKÁ - FINANČNÍ DAR</w:t>
      </w:r>
    </w:p>
    <w:p w14:paraId="5A18F92E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AGIA S.R.O , PRAHA 3 - FINANČNÍ DAR</w:t>
      </w:r>
    </w:p>
    <w:p w14:paraId="0B1C3E7E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FINISH V.S.O. DAŠICE, ING. LADISLAV CHROBOK - VĚCNÉ DARY</w:t>
      </w:r>
    </w:p>
    <w:p w14:paraId="55962703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lastRenderedPageBreak/>
        <w:t>NADAČNÍ FOND ALBERT - VĚCNÉ DARY</w:t>
      </w:r>
    </w:p>
    <w:p w14:paraId="7C63839D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DORANT  VÝROBA LAHŮDEK - CATERING PRO DĚTI</w:t>
      </w:r>
    </w:p>
    <w:p w14:paraId="10BD22F6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Obec Luková - finanční dar</w:t>
      </w:r>
    </w:p>
    <w:p w14:paraId="42F2F3D6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Symbiom, s.r.o. , Sázava - finanční dar</w:t>
      </w:r>
    </w:p>
    <w:p w14:paraId="7D81229E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Autosalon Klokočka Centrum a.s. - zapůjčení multivanu</w:t>
      </w:r>
    </w:p>
    <w:p w14:paraId="5E1A0B58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MUDR.TAMARA BYSTROŇOVÁ - FINANČNÍ DAR</w:t>
      </w:r>
    </w:p>
    <w:p w14:paraId="28322A3A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JUMP PARK - VĚCNÉ DARY</w:t>
      </w:r>
    </w:p>
    <w:p w14:paraId="278AC532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ČESKÁ SPOLEČNOST PRO JAKOST Z.S.- VĚCNÉ DARY</w:t>
      </w:r>
    </w:p>
    <w:p w14:paraId="11BBC5A4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MANŽELÉ MAMALIGOVI - FINANČNÍ DAR</w:t>
      </w:r>
    </w:p>
    <w:p w14:paraId="6B99DA13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PEKAŘSTVÍ SÁZAVA - VĚCNÉ DARY</w:t>
      </w:r>
    </w:p>
    <w:p w14:paraId="084FFF45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DANIELA LESÁKOVÁ - VĚCNÉ DARY</w:t>
      </w:r>
    </w:p>
    <w:p w14:paraId="0000B0FE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Sourcing Point Technology, s.r.o. - Ing. Tomáš Halamík, MBA - European Adhesive Specialist - věcné dary</w:t>
      </w:r>
    </w:p>
    <w:p w14:paraId="3592B938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Cukrárna u Hezounů Štramberk - věcné dary</w:t>
      </w:r>
    </w:p>
    <w:p w14:paraId="58D874FB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Pekárna „U Káči“ Štramberk - věcné dary</w:t>
      </w:r>
    </w:p>
    <w:p w14:paraId="030CAE6F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ČPZP pobočka Nový Jičín - věcné dary</w:t>
      </w:r>
    </w:p>
    <w:p w14:paraId="188C855C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Karla Procházková - věcné dary</w:t>
      </w:r>
    </w:p>
    <w:p w14:paraId="61E4D444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DDM Štramberk - spolupráce</w:t>
      </w:r>
    </w:p>
    <w:p w14:paraId="22B02E3D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Pan Jaroslav Pavel - finanční dar</w:t>
      </w:r>
    </w:p>
    <w:p w14:paraId="5BEAA576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Ing. Pavel Tač  - finanční dar</w:t>
      </w:r>
    </w:p>
    <w:p w14:paraId="53DA8EC3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Manželé Skalovi - finanční dar</w:t>
      </w:r>
    </w:p>
    <w:p w14:paraId="02A3A217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paní Soňa Piskáčková - finanční dar</w:t>
      </w:r>
    </w:p>
    <w:p w14:paraId="5A8DF843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Paní Vladimíra Růžičková - finanční dar</w:t>
      </w:r>
    </w:p>
    <w:p w14:paraId="137A0D1E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Ing. Jiří Dolejš, Tigra s.r.o. - finanční dar</w:t>
      </w:r>
    </w:p>
    <w:p w14:paraId="4C55FC28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pan Roman Pištěk - finanční dar</w:t>
      </w:r>
    </w:p>
    <w:p w14:paraId="19B77695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Manželé Havlovi - finanční dar</w:t>
      </w:r>
    </w:p>
    <w:p w14:paraId="2E4CE2C2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paní Regina Stratílková - finanční dar</w:t>
      </w:r>
    </w:p>
    <w:p w14:paraId="56A401E5" w14:textId="77777777" w:rsidR="006C50BF" w:rsidRPr="006C50BF" w:rsidRDefault="006C50BF" w:rsidP="006C50BF">
      <w:pPr>
        <w:numPr>
          <w:ilvl w:val="0"/>
          <w:numId w:val="3"/>
        </w:numPr>
        <w:shd w:val="clear" w:color="auto" w:fill="FFFFFF"/>
        <w:spacing w:before="90" w:after="100" w:afterAutospacing="1" w:line="300" w:lineRule="atLeast"/>
        <w:ind w:left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cs-CZ"/>
        </w:rPr>
        <w:t>pan Roman Horský, D.I.SEVEN a.s. - finanční dar</w:t>
      </w:r>
    </w:p>
    <w:p w14:paraId="6CE98ABA" w14:textId="77777777" w:rsidR="006C50BF" w:rsidRPr="006C50BF" w:rsidRDefault="006C50BF" w:rsidP="00205C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 Nejen těmto sponzorům patří velké díky, ale i všem členům spolku Rarach i pobočného spolku Rarášek , dobrovolníkům a rodičům, kteří pomáhali s realizací aktivit.</w:t>
      </w:r>
    </w:p>
    <w:p w14:paraId="06CB606F" w14:textId="4827F143" w:rsidR="007F5366" w:rsidRPr="006C50BF" w:rsidRDefault="006C50BF" w:rsidP="00205C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6C50BF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 xml:space="preserve"> Velké díky patří také rodičům, kteří se podílejí na podpoře klubovny spolku Rarach. </w:t>
      </w:r>
      <w:r w:rsidR="007F5366" w:rsidRPr="006C50BF"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Velké díky patří také rodičům, kteří se podílejí na podpoře Klubovny spolku Rarach.</w:t>
      </w:r>
    </w:p>
    <w:p w14:paraId="1020143F" w14:textId="77777777" w:rsidR="002C0CB9" w:rsidRDefault="002C0CB9" w:rsidP="00205C1E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F76B24" w14:textId="77777777" w:rsidR="00D70890" w:rsidRDefault="00D70890" w:rsidP="00EF3578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B57E64" w14:textId="77777777" w:rsidR="002C0CB9" w:rsidRDefault="0038416D" w:rsidP="00EF3578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…………………………………………..</w:t>
      </w:r>
    </w:p>
    <w:p w14:paraId="02BEA370" w14:textId="13C5E5FC" w:rsidR="002C0CB9" w:rsidRDefault="00E06F74" w:rsidP="00EF3578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Praha, 1</w:t>
      </w:r>
      <w:r w:rsidR="006F0CE6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 ledna 2025</w:t>
      </w:r>
      <w:r w:rsidR="003841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38416D">
        <w:rPr>
          <w:rFonts w:ascii="Times New Roman" w:eastAsia="Times New Roman" w:hAnsi="Times New Roman" w:cs="Times New Roman"/>
          <w:sz w:val="24"/>
          <w:szCs w:val="24"/>
        </w:rPr>
        <w:tab/>
      </w:r>
      <w:r w:rsidR="0038416D">
        <w:rPr>
          <w:rFonts w:ascii="Times New Roman" w:eastAsia="Times New Roman" w:hAnsi="Times New Roman" w:cs="Times New Roman"/>
          <w:sz w:val="24"/>
          <w:szCs w:val="24"/>
        </w:rPr>
        <w:tab/>
      </w:r>
      <w:r w:rsidR="0038416D">
        <w:rPr>
          <w:rFonts w:ascii="Times New Roman" w:eastAsia="Times New Roman" w:hAnsi="Times New Roman" w:cs="Times New Roman"/>
          <w:sz w:val="24"/>
          <w:szCs w:val="24"/>
        </w:rPr>
        <w:tab/>
        <w:t xml:space="preserve"> Mgr. Martin Marek</w:t>
      </w:r>
    </w:p>
    <w:p w14:paraId="2D4E624A" w14:textId="6944E19D" w:rsidR="002D6096" w:rsidRDefault="002D6096" w:rsidP="00EF3578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..................................................................</w:t>
      </w:r>
    </w:p>
    <w:p w14:paraId="1CB86FFD" w14:textId="1AB91AE8" w:rsidR="007F5366" w:rsidRPr="007F5366" w:rsidRDefault="002D6096" w:rsidP="00EF3578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2699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Bc. </w:t>
      </w:r>
      <w:r w:rsidR="00E06F74">
        <w:rPr>
          <w:rFonts w:ascii="Times New Roman" w:eastAsia="Times New Roman" w:hAnsi="Times New Roman" w:cs="Times New Roman"/>
          <w:sz w:val="24"/>
          <w:szCs w:val="24"/>
        </w:rPr>
        <w:t>Petra Pohořálková</w:t>
      </w:r>
    </w:p>
    <w:p w14:paraId="12FA7CAE" w14:textId="77777777" w:rsidR="006F0CE6" w:rsidRDefault="006F0CE6" w:rsidP="006F0CE6">
      <w:pPr>
        <w:widowControl w:val="0"/>
        <w:spacing w:before="1104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Seznámení s obsahem: </w:t>
      </w:r>
    </w:p>
    <w:p w14:paraId="102F0EC1" w14:textId="4CD616A6" w:rsidR="006F0CE6" w:rsidRDefault="006F0CE6" w:rsidP="00D70890">
      <w:pPr>
        <w:widowControl w:val="0"/>
        <w:spacing w:before="413" w:line="240" w:lineRule="auto"/>
        <w:ind w:left="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(svým podpisem stvrzuji, že jsem přiložený text četl a souhlasím s jeho obsahem) </w:t>
      </w:r>
    </w:p>
    <w:p w14:paraId="4C2FBE96" w14:textId="77777777" w:rsidR="00D70890" w:rsidRDefault="00D70890" w:rsidP="00D70890">
      <w:pPr>
        <w:widowControl w:val="0"/>
        <w:spacing w:before="413" w:line="240" w:lineRule="auto"/>
        <w:ind w:left="2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08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4"/>
        <w:gridCol w:w="4504"/>
      </w:tblGrid>
      <w:tr w:rsidR="006F0CE6" w14:paraId="0AE59DC7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5B13D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Bernatová Eva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D7B08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1286CD3A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293CA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Bočanová Mahulena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C8494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54C37F56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BEB09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Bošková Monika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48C9F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1F964FD5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8DC55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Doležal Michal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99DC4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299FC320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159DF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Doležalová Kateřina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1A264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61C987E3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D7292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Doležalová Nikola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143FA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6FFFB3ED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F06E7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Fialová Kateřina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893ED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7D2F5620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67A37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Fišarová Alena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B7834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3C4A6BA5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817EB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Holan Vladimír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A4372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48638BD5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05CE8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Horák Rostislav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8DA18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2E2CC77B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83E4D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Horáková Miroslava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AD43C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7CCD973C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D90AE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Horňák Robert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41244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4B8FC16E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FE582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Hrubec Jan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4B13A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34477E52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C7E1D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Chalupová Ilona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F009E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08083FAB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5F039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Chocholouš Michal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D8BC9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0CBC7AD3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F2597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Kochlík Jiří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1DA9D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548A88E3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0B690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Knápková Klára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877D9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1AEE6E8B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24A20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Mgr. Kosina Josef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2896A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3E6BA772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38577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Maczana Patrik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3FE33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081A932C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38DBD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Machová Kateřina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176E1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07FEADBD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CB527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Mgr. Marek Martin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EA5E1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ED77F8" w14:textId="77777777" w:rsidR="006F0CE6" w:rsidRDefault="006F0CE6" w:rsidP="006F0CE6">
      <w:pPr>
        <w:widowControl w:val="0"/>
        <w:spacing w:before="413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08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4"/>
        <w:gridCol w:w="4504"/>
      </w:tblGrid>
      <w:tr w:rsidR="006F0CE6" w14:paraId="6D31C95E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0472D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Marková Hana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75A58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27743337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70E77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Mašatová Tereza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2B3AF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2DAB1692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D9B86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Nedvědová Stanislava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435A6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4152B589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D9CC8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Nová Karolína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471E9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7B775763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23F6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Novotná Barbora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F4A04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2754037C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06C4C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Mgr. Pokorná Markéta Sára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778DA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4744FFA2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6800A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Rek Lubomír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AF139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29AA3975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FC138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Ing. Repoň Patrik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4533E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16C97BF6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AFF5F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Sadílková Jitka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38606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34128BD9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54670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Skružná Monika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C07C3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7331AFBD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BCCAA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Ing. Svozilová Veronika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75E83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646CDD21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FD215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Šlesingrová Michaela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B432C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30E3E6AC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C1547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Tobolová Marcela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919EA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22347EB6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524F5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Mgr. Urbanová Kateřina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7A7FD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7E782089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DD1E0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Vozková Kateřina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95C57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0EF1B9E6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52B0B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Zemanová Kateřina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127D3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6B9B89B0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563C6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Bc. Židlická Tereza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19E1D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0FFA8D7A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E05E5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Židlický Martin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4FDD4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15117A17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24489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Živcová Monika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BEC9F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71878837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56E2A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Žižková Jitka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028BC" w14:textId="77777777" w:rsidR="006F0CE6" w:rsidRDefault="006F0CE6" w:rsidP="008342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B2D73E" w14:textId="77777777" w:rsidR="006F0CE6" w:rsidRDefault="006F0CE6" w:rsidP="006F0CE6">
      <w:pPr>
        <w:widowControl w:val="0"/>
        <w:spacing w:before="547" w:line="344" w:lineRule="auto"/>
        <w:ind w:right="23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413509" w14:textId="34F83985" w:rsidR="006F0CE6" w:rsidRDefault="006F0CE6" w:rsidP="006F0CE6">
      <w:pPr>
        <w:widowControl w:val="0"/>
        <w:spacing w:before="547" w:line="344" w:lineRule="auto"/>
        <w:ind w:right="23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Pobočný spolek Rarášek</w:t>
      </w:r>
    </w:p>
    <w:tbl>
      <w:tblPr>
        <w:tblW w:w="9008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4"/>
        <w:gridCol w:w="4504"/>
      </w:tblGrid>
      <w:tr w:rsidR="006F0CE6" w14:paraId="4FC4D749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C60A0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Budinová Erika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3C979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62A40F40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3EB6D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Bc. Kabátová Lucie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BA19E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25CA069A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9F6D2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Komínková Adriana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EB7B3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0DE458E9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BFABD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Macíčková Petra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F18BA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434E0859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3A51C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Macíčková Vendula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1DB12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0352F8FF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30AC3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Bc. Marek Petr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098CE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1B80F47E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7002B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Mgr. Marková Ester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E2792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776A6C50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4158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Bc. Pohořálková Petra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78FF3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0FF978EA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A2FD3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Šrámková Michaela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987C0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5724D244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06A45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Procházková Gabriela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9BAEC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CE6" w14:paraId="4E1D5AFE" w14:textId="77777777" w:rsidTr="00834218"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34F13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Bc. Veřmiřovská Klára</w:t>
            </w:r>
          </w:p>
        </w:tc>
        <w:tc>
          <w:tcPr>
            <w:tcW w:w="4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D539C" w14:textId="77777777" w:rsidR="006F0CE6" w:rsidRDefault="006F0CE6" w:rsidP="0083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389B83" w14:textId="77777777" w:rsidR="006F0CE6" w:rsidRDefault="006F0CE6" w:rsidP="006F0CE6">
      <w:pPr>
        <w:widowControl w:val="0"/>
        <w:spacing w:before="547" w:line="344" w:lineRule="auto"/>
        <w:ind w:left="20" w:right="2341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3FE077" w14:textId="77777777" w:rsidR="002C0CB9" w:rsidRDefault="002C0CB9" w:rsidP="00EF357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C0CB9">
      <w:headerReference w:type="default" r:id="rId8"/>
      <w:pgSz w:w="11909" w:h="16834"/>
      <w:pgMar w:top="1842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EA622" w14:textId="77777777" w:rsidR="00AE1638" w:rsidRDefault="00AE1638">
      <w:pPr>
        <w:spacing w:line="240" w:lineRule="auto"/>
      </w:pPr>
      <w:r>
        <w:separator/>
      </w:r>
    </w:p>
  </w:endnote>
  <w:endnote w:type="continuationSeparator" w:id="0">
    <w:p w14:paraId="291BDD94" w14:textId="77777777" w:rsidR="00AE1638" w:rsidRDefault="00AE16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E26AC" w14:textId="77777777" w:rsidR="00AE1638" w:rsidRDefault="00AE1638">
      <w:pPr>
        <w:spacing w:line="240" w:lineRule="auto"/>
      </w:pPr>
      <w:r>
        <w:separator/>
      </w:r>
    </w:p>
  </w:footnote>
  <w:footnote w:type="continuationSeparator" w:id="0">
    <w:p w14:paraId="2B004547" w14:textId="77777777" w:rsidR="00AE1638" w:rsidRDefault="00AE16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0100" w14:textId="3C0E1069" w:rsidR="00A30C18" w:rsidRPr="00A30C18" w:rsidRDefault="00A30C18" w:rsidP="00A30C18">
    <w:pPr>
      <w:tabs>
        <w:tab w:val="center" w:pos="4536"/>
        <w:tab w:val="right" w:pos="9072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lang w:val="cs-CZ"/>
      </w:rPr>
      <w:drawing>
        <wp:anchor distT="0" distB="0" distL="114300" distR="114300" simplePos="0" relativeHeight="251659264" behindDoc="0" locked="0" layoutInCell="1" allowOverlap="1" wp14:anchorId="4CDEF5E9" wp14:editId="377AC6D4">
          <wp:simplePos x="0" y="0"/>
          <wp:positionH relativeFrom="margin">
            <wp:posOffset>5353050</wp:posOffset>
          </wp:positionH>
          <wp:positionV relativeFrom="margin">
            <wp:posOffset>-1078230</wp:posOffset>
          </wp:positionV>
          <wp:extent cx="781050" cy="781050"/>
          <wp:effectExtent l="0" t="0" r="0" b="0"/>
          <wp:wrapSquare wrapText="bothSides"/>
          <wp:docPr id="2" name="obrázek 2" descr="C:\Users\defen\OneDrive\Plocha\Rarašek\Logo\logo raráš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fen\OneDrive\Plocha\Rarašek\Logo\logo raráše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7"/>
        <w:szCs w:val="27"/>
      </w:rPr>
      <w:t>Pobočný spolek Rarášek</w:t>
    </w:r>
    <w:r>
      <w:t xml:space="preserve">, </w:t>
    </w:r>
    <w:r w:rsidR="00EF3578">
      <w:t>Hraničky 650,</w:t>
    </w:r>
    <w:r>
      <w:t xml:space="preserve"> Štramberk</w:t>
    </w:r>
    <w:r w:rsidRPr="00392F6D">
      <w:t>,</w:t>
    </w:r>
    <w:r>
      <w:t xml:space="preserve"> 742 66, IČO 08332011</w:t>
    </w:r>
  </w:p>
  <w:p w14:paraId="2B3C1F2A" w14:textId="77777777" w:rsidR="00A30C18" w:rsidRDefault="00A30C18" w:rsidP="00A30C18">
    <w:pPr>
      <w:pStyle w:val="Zhlav"/>
      <w:jc w:val="center"/>
    </w:pPr>
    <w:hyperlink r:id="rId2" w:history="1">
      <w:r w:rsidRPr="00392F6D">
        <w:rPr>
          <w:rStyle w:val="Hypertextovodkaz"/>
        </w:rPr>
        <w:t>www.rarach.cz</w:t>
      </w:r>
    </w:hyperlink>
  </w:p>
  <w:p w14:paraId="5FC92762" w14:textId="3C8450A5" w:rsidR="002C0CB9" w:rsidRDefault="00A30C18">
    <w:pPr>
      <w:tabs>
        <w:tab w:val="center" w:pos="4536"/>
        <w:tab w:val="right" w:pos="9072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</w:p>
  <w:p w14:paraId="42F8B44A" w14:textId="77777777" w:rsidR="002C0CB9" w:rsidRDefault="002C0CB9">
    <w:pPr>
      <w:tabs>
        <w:tab w:val="center" w:pos="4536"/>
        <w:tab w:val="right" w:pos="9072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5A2964FB" w14:textId="77777777" w:rsidR="002C0CB9" w:rsidRDefault="002C0CB9">
    <w:pPr>
      <w:tabs>
        <w:tab w:val="center" w:pos="4536"/>
        <w:tab w:val="right" w:pos="9072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33B3A"/>
    <w:multiLevelType w:val="multilevel"/>
    <w:tmpl w:val="D084D0A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E393DDB"/>
    <w:multiLevelType w:val="multilevel"/>
    <w:tmpl w:val="70DC01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3E14D43"/>
    <w:multiLevelType w:val="multilevel"/>
    <w:tmpl w:val="881E4B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FAD6C1A"/>
    <w:multiLevelType w:val="multilevel"/>
    <w:tmpl w:val="FEB4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365970">
    <w:abstractNumId w:val="0"/>
  </w:num>
  <w:num w:numId="2" w16cid:durableId="1390612689">
    <w:abstractNumId w:val="2"/>
  </w:num>
  <w:num w:numId="3" w16cid:durableId="981739013">
    <w:abstractNumId w:val="3"/>
  </w:num>
  <w:num w:numId="4" w16cid:durableId="424961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B9"/>
    <w:rsid w:val="00064A37"/>
    <w:rsid w:val="00187B5B"/>
    <w:rsid w:val="001A223B"/>
    <w:rsid w:val="001C51CC"/>
    <w:rsid w:val="00205C1E"/>
    <w:rsid w:val="00227714"/>
    <w:rsid w:val="00282880"/>
    <w:rsid w:val="00286108"/>
    <w:rsid w:val="00296513"/>
    <w:rsid w:val="002C0CB9"/>
    <w:rsid w:val="002D23EF"/>
    <w:rsid w:val="002D2EBE"/>
    <w:rsid w:val="002D5D3E"/>
    <w:rsid w:val="002D6096"/>
    <w:rsid w:val="002F605F"/>
    <w:rsid w:val="002F668D"/>
    <w:rsid w:val="00341363"/>
    <w:rsid w:val="0038416D"/>
    <w:rsid w:val="003F256B"/>
    <w:rsid w:val="003F2734"/>
    <w:rsid w:val="0041758C"/>
    <w:rsid w:val="00436CF9"/>
    <w:rsid w:val="004E4C54"/>
    <w:rsid w:val="004E563C"/>
    <w:rsid w:val="005114FD"/>
    <w:rsid w:val="00560463"/>
    <w:rsid w:val="00562B31"/>
    <w:rsid w:val="005C56AD"/>
    <w:rsid w:val="005E5974"/>
    <w:rsid w:val="0064038A"/>
    <w:rsid w:val="00656B69"/>
    <w:rsid w:val="006B09FC"/>
    <w:rsid w:val="006C50BF"/>
    <w:rsid w:val="006D3E2A"/>
    <w:rsid w:val="006F0CE6"/>
    <w:rsid w:val="006F241B"/>
    <w:rsid w:val="00730430"/>
    <w:rsid w:val="00762BF0"/>
    <w:rsid w:val="00785ED7"/>
    <w:rsid w:val="007D49AA"/>
    <w:rsid w:val="007F5366"/>
    <w:rsid w:val="0082365B"/>
    <w:rsid w:val="00826993"/>
    <w:rsid w:val="00827AAD"/>
    <w:rsid w:val="00846C89"/>
    <w:rsid w:val="008608F7"/>
    <w:rsid w:val="008B1FE1"/>
    <w:rsid w:val="008D2194"/>
    <w:rsid w:val="00962548"/>
    <w:rsid w:val="0099162B"/>
    <w:rsid w:val="009C37AC"/>
    <w:rsid w:val="00A30C18"/>
    <w:rsid w:val="00A9094F"/>
    <w:rsid w:val="00AE1638"/>
    <w:rsid w:val="00B32402"/>
    <w:rsid w:val="00B37965"/>
    <w:rsid w:val="00B77614"/>
    <w:rsid w:val="00B805A9"/>
    <w:rsid w:val="00C02015"/>
    <w:rsid w:val="00C0734A"/>
    <w:rsid w:val="00C35DAD"/>
    <w:rsid w:val="00C82B9C"/>
    <w:rsid w:val="00CB35A6"/>
    <w:rsid w:val="00CD2815"/>
    <w:rsid w:val="00CD4AE7"/>
    <w:rsid w:val="00D00754"/>
    <w:rsid w:val="00D068AB"/>
    <w:rsid w:val="00D116A8"/>
    <w:rsid w:val="00D66013"/>
    <w:rsid w:val="00D70890"/>
    <w:rsid w:val="00DB3F40"/>
    <w:rsid w:val="00DC560A"/>
    <w:rsid w:val="00E06F74"/>
    <w:rsid w:val="00E46AC9"/>
    <w:rsid w:val="00EF3578"/>
    <w:rsid w:val="00FB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9CE2"/>
  <w15:docId w15:val="{EF1AE025-A946-4F27-BFF0-008A1B64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lnweb">
    <w:name w:val="Normal (Web)"/>
    <w:basedOn w:val="Normln"/>
    <w:uiPriority w:val="99"/>
    <w:unhideWhenUsed/>
    <w:rsid w:val="003F2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Zhlav">
    <w:name w:val="header"/>
    <w:basedOn w:val="Normln"/>
    <w:link w:val="ZhlavChar"/>
    <w:uiPriority w:val="99"/>
    <w:unhideWhenUsed/>
    <w:rsid w:val="00A30C1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0C18"/>
  </w:style>
  <w:style w:type="paragraph" w:styleId="Zpat">
    <w:name w:val="footer"/>
    <w:basedOn w:val="Normln"/>
    <w:link w:val="ZpatChar"/>
    <w:uiPriority w:val="99"/>
    <w:unhideWhenUsed/>
    <w:rsid w:val="00A30C1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0C18"/>
  </w:style>
  <w:style w:type="character" w:styleId="Hypertextovodkaz">
    <w:name w:val="Hyperlink"/>
    <w:basedOn w:val="Standardnpsmoodstavce"/>
    <w:uiPriority w:val="99"/>
    <w:unhideWhenUsed/>
    <w:rsid w:val="00A30C18"/>
    <w:rPr>
      <w:color w:val="0000FF" w:themeColor="hyperlink"/>
      <w:u w:val="single"/>
    </w:rPr>
  </w:style>
  <w:style w:type="character" w:customStyle="1" w:styleId="itemtitlepart0">
    <w:name w:val="item_title_part_0"/>
    <w:basedOn w:val="Standardnpsmoodstavce"/>
    <w:rsid w:val="005C56AD"/>
  </w:style>
  <w:style w:type="character" w:customStyle="1" w:styleId="itemtitlepart1">
    <w:name w:val="item_title_part_1"/>
    <w:basedOn w:val="Standardnpsmoodstavce"/>
    <w:rsid w:val="005C56AD"/>
  </w:style>
  <w:style w:type="character" w:customStyle="1" w:styleId="itemtitlepart2">
    <w:name w:val="item_title_part_2"/>
    <w:basedOn w:val="Standardnpsmoodstavce"/>
    <w:rsid w:val="005C56AD"/>
  </w:style>
  <w:style w:type="character" w:styleId="Siln">
    <w:name w:val="Strong"/>
    <w:basedOn w:val="Standardnpsmoodstavce"/>
    <w:uiPriority w:val="22"/>
    <w:qFormat/>
    <w:rsid w:val="005C56AD"/>
    <w:rPr>
      <w:b/>
      <w:bCs/>
    </w:rPr>
  </w:style>
  <w:style w:type="character" w:customStyle="1" w:styleId="itemtitlepart3">
    <w:name w:val="item_title_part_3"/>
    <w:basedOn w:val="Standardnpsmoodstavce"/>
    <w:rsid w:val="005C56AD"/>
  </w:style>
  <w:style w:type="character" w:customStyle="1" w:styleId="itemtitlepart4">
    <w:name w:val="item_title_part_4"/>
    <w:basedOn w:val="Standardnpsmoodstavce"/>
    <w:rsid w:val="005C56AD"/>
  </w:style>
  <w:style w:type="character" w:customStyle="1" w:styleId="itemtitlepart5">
    <w:name w:val="item_title_part_5"/>
    <w:basedOn w:val="Standardnpsmoodstavce"/>
    <w:rsid w:val="005C56AD"/>
  </w:style>
  <w:style w:type="character" w:customStyle="1" w:styleId="itemtitlepart6">
    <w:name w:val="item_title_part_6"/>
    <w:basedOn w:val="Standardnpsmoodstavce"/>
    <w:rsid w:val="005C56AD"/>
  </w:style>
  <w:style w:type="character" w:customStyle="1" w:styleId="itemtitlepart8">
    <w:name w:val="item_title_part_8"/>
    <w:basedOn w:val="Standardnpsmoodstavce"/>
    <w:rsid w:val="005C56AD"/>
  </w:style>
  <w:style w:type="paragraph" w:styleId="Odstavecseseznamem">
    <w:name w:val="List Paragraph"/>
    <w:basedOn w:val="Normln"/>
    <w:uiPriority w:val="34"/>
    <w:qFormat/>
    <w:rsid w:val="00CD4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rach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6177-6EF7-49C9-97E2-AA29C1EB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3493</Words>
  <Characters>20609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Martin Marek</cp:lastModifiedBy>
  <cp:revision>2</cp:revision>
  <cp:lastPrinted>2024-01-23T17:37:00Z</cp:lastPrinted>
  <dcterms:created xsi:type="dcterms:W3CDTF">2025-05-04T18:20:00Z</dcterms:created>
  <dcterms:modified xsi:type="dcterms:W3CDTF">2025-05-04T18:20:00Z</dcterms:modified>
</cp:coreProperties>
</file>